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428A" w14:textId="77777777" w:rsidR="00F14598" w:rsidRPr="008766B8" w:rsidRDefault="00F14598" w:rsidP="00F14598">
      <w:pPr>
        <w:ind w:left="360"/>
        <w:rPr>
          <w:rFonts w:ascii="Times New Roman" w:hAnsi="Times New Roman" w:cs="Times New Roman"/>
          <w:b/>
          <w:sz w:val="32"/>
          <w:szCs w:val="28"/>
        </w:rPr>
      </w:pPr>
      <w:r w:rsidRPr="008766B8">
        <w:rPr>
          <w:rFonts w:ascii="Times New Roman" w:hAnsi="Times New Roman" w:cs="Times New Roman"/>
          <w:b/>
          <w:sz w:val="32"/>
          <w:szCs w:val="28"/>
        </w:rPr>
        <w:t>Пешковское сельское поселение. МБУК «СДК ПСП»</w:t>
      </w:r>
    </w:p>
    <w:p w14:paraId="1C8AA3B1" w14:textId="029B39DB" w:rsidR="003343E2" w:rsidRPr="001A578D" w:rsidRDefault="003343E2" w:rsidP="001A578D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</w:rPr>
      </w:pPr>
      <w:r w:rsidRPr="001A578D">
        <w:rPr>
          <w:rFonts w:ascii="Times New Roman" w:hAnsi="Times New Roman"/>
          <w:b/>
          <w:bCs/>
          <w:sz w:val="28"/>
          <w:szCs w:val="28"/>
        </w:rPr>
        <w:t xml:space="preserve">Работа по укреплению материальной базы: </w:t>
      </w:r>
    </w:p>
    <w:p w14:paraId="0DB68DDA" w14:textId="77777777" w:rsidR="003343E2" w:rsidRPr="00A73CF0" w:rsidRDefault="003343E2" w:rsidP="003343E2">
      <w:pPr>
        <w:pStyle w:val="a3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перечень зданий,</w:t>
      </w:r>
      <w:r>
        <w:rPr>
          <w:rFonts w:ascii="Times New Roman" w:hAnsi="Times New Roman"/>
          <w:sz w:val="28"/>
          <w:szCs w:val="28"/>
        </w:rPr>
        <w:t xml:space="preserve"> отремонтированных в течение 2022</w:t>
      </w:r>
      <w:r w:rsidRPr="00A73CF0">
        <w:rPr>
          <w:rFonts w:ascii="Times New Roman" w:hAnsi="Times New Roman"/>
          <w:sz w:val="28"/>
          <w:szCs w:val="28"/>
        </w:rPr>
        <w:t xml:space="preserve"> года, в том числе </w:t>
      </w:r>
      <w:r>
        <w:rPr>
          <w:rFonts w:ascii="Times New Roman" w:hAnsi="Times New Roman"/>
          <w:sz w:val="28"/>
          <w:szCs w:val="28"/>
        </w:rPr>
        <w:t>за счет муниципального бюджета;</w:t>
      </w:r>
    </w:p>
    <w:p w14:paraId="2F6CA1CA" w14:textId="3C8C02A8" w:rsidR="003343E2" w:rsidRDefault="003343E2" w:rsidP="003343E2">
      <w:pPr>
        <w:pStyle w:val="a3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  <w:r w:rsidRPr="00A73CF0">
        <w:rPr>
          <w:rFonts w:ascii="Times New Roman" w:hAnsi="Times New Roman"/>
          <w:sz w:val="28"/>
          <w:szCs w:val="28"/>
        </w:rPr>
        <w:t>- перечень имущества, приобретенного для клубных учреждений.</w:t>
      </w:r>
    </w:p>
    <w:p w14:paraId="179A0A70" w14:textId="7CC108FB" w:rsidR="00593900" w:rsidRPr="00593900" w:rsidRDefault="00593900" w:rsidP="00F12DC3">
      <w:pPr>
        <w:pStyle w:val="Style4"/>
        <w:spacing w:line="276" w:lineRule="auto"/>
        <w:ind w:firstLine="644"/>
        <w:rPr>
          <w:sz w:val="28"/>
          <w:szCs w:val="28"/>
        </w:rPr>
      </w:pPr>
      <w:r w:rsidRPr="00593900">
        <w:rPr>
          <w:sz w:val="28"/>
          <w:szCs w:val="28"/>
        </w:rPr>
        <w:t>В 2022 году из средств местного бюджета- Администрации Пешковского сельского поселения</w:t>
      </w:r>
      <w:r w:rsidR="00F12DC3">
        <w:rPr>
          <w:sz w:val="28"/>
          <w:szCs w:val="28"/>
        </w:rPr>
        <w:t xml:space="preserve"> потрачено:</w:t>
      </w:r>
    </w:p>
    <w:p w14:paraId="624EC5D1" w14:textId="77777777" w:rsidR="00593900" w:rsidRPr="00743149" w:rsidRDefault="00593900" w:rsidP="003343E2">
      <w:pPr>
        <w:pStyle w:val="a3"/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187"/>
        <w:tblW w:w="9345" w:type="dxa"/>
        <w:tblInd w:w="0" w:type="dxa"/>
        <w:tblLook w:val="04A0" w:firstRow="1" w:lastRow="0" w:firstColumn="1" w:lastColumn="0" w:noHBand="0" w:noVBand="1"/>
      </w:tblPr>
      <w:tblGrid>
        <w:gridCol w:w="730"/>
        <w:gridCol w:w="4206"/>
        <w:gridCol w:w="2123"/>
        <w:gridCol w:w="2286"/>
      </w:tblGrid>
      <w:tr w:rsidR="00743149" w:rsidRPr="00743149" w14:paraId="3EFE0769" w14:textId="77777777" w:rsidTr="00866196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B461" w14:textId="77777777" w:rsidR="00743149" w:rsidRPr="00743149" w:rsidRDefault="00743149" w:rsidP="00866196">
            <w:pPr>
              <w:jc w:val="center"/>
              <w:rPr>
                <w:b/>
                <w:sz w:val="28"/>
                <w:szCs w:val="28"/>
              </w:rPr>
            </w:pPr>
            <w:r w:rsidRPr="0074314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697" w14:textId="77777777" w:rsidR="00743149" w:rsidRPr="00743149" w:rsidRDefault="00743149" w:rsidP="00866196">
            <w:pPr>
              <w:jc w:val="center"/>
              <w:rPr>
                <w:b/>
                <w:sz w:val="28"/>
                <w:szCs w:val="28"/>
              </w:rPr>
            </w:pPr>
            <w:r w:rsidRPr="00743149">
              <w:rPr>
                <w:b/>
                <w:sz w:val="28"/>
                <w:szCs w:val="28"/>
              </w:rPr>
              <w:t>Наименование</w:t>
            </w:r>
          </w:p>
          <w:p w14:paraId="2915212B" w14:textId="77777777" w:rsidR="00743149" w:rsidRPr="00743149" w:rsidRDefault="00743149" w:rsidP="008661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3EF2" w14:textId="77777777" w:rsidR="00743149" w:rsidRPr="00743149" w:rsidRDefault="00743149" w:rsidP="00866196">
            <w:pPr>
              <w:jc w:val="center"/>
              <w:rPr>
                <w:b/>
                <w:sz w:val="28"/>
                <w:szCs w:val="28"/>
              </w:rPr>
            </w:pPr>
            <w:r w:rsidRPr="00743149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98F7" w14:textId="77777777" w:rsidR="00743149" w:rsidRPr="00743149" w:rsidRDefault="00743149" w:rsidP="00866196">
            <w:pPr>
              <w:jc w:val="center"/>
              <w:rPr>
                <w:b/>
                <w:sz w:val="28"/>
                <w:szCs w:val="28"/>
              </w:rPr>
            </w:pPr>
            <w:r w:rsidRPr="00743149">
              <w:rPr>
                <w:b/>
                <w:sz w:val="28"/>
                <w:szCs w:val="28"/>
              </w:rPr>
              <w:t>Сумма (руб.)</w:t>
            </w:r>
          </w:p>
        </w:tc>
      </w:tr>
      <w:tr w:rsidR="00743149" w:rsidRPr="00743149" w14:paraId="0E29BFDB" w14:textId="77777777" w:rsidTr="00866196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0C28" w14:textId="77777777" w:rsidR="00743149" w:rsidRPr="00743149" w:rsidRDefault="00743149" w:rsidP="00743149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192B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Капитальный ремонт кровли фасада здания СДК с.Займо-Обрыв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8121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1 здание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A828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1780044,99</w:t>
            </w:r>
          </w:p>
        </w:tc>
      </w:tr>
      <w:tr w:rsidR="00743149" w:rsidRPr="00743149" w14:paraId="0B616D74" w14:textId="77777777" w:rsidTr="00866196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E64F" w14:textId="77777777" w:rsidR="00743149" w:rsidRPr="00743149" w:rsidRDefault="00743149" w:rsidP="00743149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55EB" w14:textId="77777777" w:rsidR="00743149" w:rsidRPr="00743149" w:rsidRDefault="00743149" w:rsidP="00866196">
            <w:pPr>
              <w:jc w:val="center"/>
              <w:rPr>
                <w:bCs/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Текущий  ремонт входной группы здания СДК с.Займо-Обрыв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DD88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1 здание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76FB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414999,89</w:t>
            </w:r>
          </w:p>
        </w:tc>
      </w:tr>
      <w:tr w:rsidR="00743149" w:rsidRPr="00743149" w14:paraId="69D61E6D" w14:textId="77777777" w:rsidTr="00866196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AEC4" w14:textId="77777777" w:rsidR="00743149" w:rsidRPr="00743149" w:rsidRDefault="00743149" w:rsidP="00743149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74D0" w14:textId="77777777" w:rsidR="00743149" w:rsidRPr="00743149" w:rsidRDefault="00743149" w:rsidP="00866196">
            <w:pPr>
              <w:jc w:val="center"/>
              <w:rPr>
                <w:bCs/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Дополнительные работы по текущему ремонту фасада здания СДК с.Займо-Обрыв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20B6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1 здание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B518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188955,12</w:t>
            </w:r>
          </w:p>
        </w:tc>
      </w:tr>
      <w:tr w:rsidR="00743149" w:rsidRPr="00743149" w14:paraId="401300C6" w14:textId="77777777" w:rsidTr="00866196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2B17" w14:textId="77777777" w:rsidR="00743149" w:rsidRPr="00743149" w:rsidRDefault="00743149" w:rsidP="00743149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F5FC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Текущий ремонт фасада здания СДК с.Головатовка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9C36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1 здание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B164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224903,20</w:t>
            </w:r>
          </w:p>
        </w:tc>
      </w:tr>
      <w:tr w:rsidR="00743149" w:rsidRPr="00743149" w14:paraId="3FC721C2" w14:textId="77777777" w:rsidTr="00866196">
        <w:trPr>
          <w:trHeight w:val="49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95A8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0CD3" w14:textId="77777777" w:rsidR="00743149" w:rsidRPr="00743149" w:rsidRDefault="00743149" w:rsidP="00866196">
            <w:pPr>
              <w:jc w:val="center"/>
              <w:rPr>
                <w:bCs/>
                <w:sz w:val="28"/>
                <w:szCs w:val="28"/>
              </w:rPr>
            </w:pPr>
            <w:r w:rsidRPr="00743149">
              <w:rPr>
                <w:bCs/>
                <w:sz w:val="28"/>
                <w:szCs w:val="28"/>
              </w:rPr>
              <w:t>Покупка огнетушителей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B65F" w14:textId="77777777" w:rsidR="00743149" w:rsidRPr="00743149" w:rsidRDefault="00743149" w:rsidP="00866196">
            <w:pPr>
              <w:jc w:val="center"/>
              <w:rPr>
                <w:bCs/>
                <w:sz w:val="28"/>
                <w:szCs w:val="28"/>
              </w:rPr>
            </w:pPr>
            <w:r w:rsidRPr="00743149">
              <w:rPr>
                <w:bCs/>
                <w:sz w:val="28"/>
                <w:szCs w:val="28"/>
              </w:rPr>
              <w:t>18 шт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2B6F" w14:textId="77777777" w:rsidR="00743149" w:rsidRPr="00743149" w:rsidRDefault="00743149" w:rsidP="00866196">
            <w:pPr>
              <w:jc w:val="center"/>
              <w:rPr>
                <w:bCs/>
                <w:sz w:val="28"/>
                <w:szCs w:val="28"/>
              </w:rPr>
            </w:pPr>
            <w:r w:rsidRPr="00743149">
              <w:rPr>
                <w:bCs/>
                <w:sz w:val="28"/>
                <w:szCs w:val="28"/>
              </w:rPr>
              <w:t>18000,00</w:t>
            </w:r>
          </w:p>
        </w:tc>
      </w:tr>
      <w:tr w:rsidR="00743149" w:rsidRPr="00743149" w14:paraId="2455F2A8" w14:textId="77777777" w:rsidTr="00866196">
        <w:trPr>
          <w:trHeight w:val="559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E08C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6.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493A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Покупка звукового оборудования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2544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  <w:r w:rsidRPr="00743149">
              <w:rPr>
                <w:sz w:val="28"/>
                <w:szCs w:val="28"/>
              </w:rPr>
              <w:t>1 комплект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A74" w14:textId="77777777" w:rsidR="00743149" w:rsidRPr="00743149" w:rsidRDefault="00743149" w:rsidP="00866196">
            <w:pPr>
              <w:jc w:val="center"/>
              <w:rPr>
                <w:bCs/>
                <w:sz w:val="28"/>
                <w:szCs w:val="28"/>
              </w:rPr>
            </w:pPr>
            <w:r w:rsidRPr="00743149">
              <w:rPr>
                <w:bCs/>
                <w:sz w:val="28"/>
                <w:szCs w:val="28"/>
              </w:rPr>
              <w:t>180000,00</w:t>
            </w:r>
          </w:p>
        </w:tc>
      </w:tr>
      <w:tr w:rsidR="00743149" w:rsidRPr="00743149" w14:paraId="31EE9458" w14:textId="77777777" w:rsidTr="00866196">
        <w:trPr>
          <w:trHeight w:val="41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DD18" w14:textId="77777777" w:rsidR="00743149" w:rsidRPr="00743149" w:rsidRDefault="00743149" w:rsidP="00866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8ED4" w14:textId="77777777" w:rsidR="00743149" w:rsidRPr="00743149" w:rsidRDefault="00743149" w:rsidP="00866196">
            <w:pPr>
              <w:jc w:val="center"/>
              <w:rPr>
                <w:b/>
                <w:sz w:val="28"/>
                <w:szCs w:val="28"/>
              </w:rPr>
            </w:pPr>
            <w:r w:rsidRPr="00743149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1BD4" w14:textId="77777777" w:rsidR="00743149" w:rsidRPr="00743149" w:rsidRDefault="00743149" w:rsidP="0086619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726D" w14:textId="77777777" w:rsidR="00743149" w:rsidRPr="00743149" w:rsidRDefault="00743149" w:rsidP="00866196">
            <w:pPr>
              <w:jc w:val="center"/>
              <w:rPr>
                <w:b/>
                <w:sz w:val="28"/>
                <w:szCs w:val="28"/>
              </w:rPr>
            </w:pPr>
            <w:r w:rsidRPr="00743149">
              <w:rPr>
                <w:b/>
                <w:sz w:val="28"/>
                <w:szCs w:val="28"/>
              </w:rPr>
              <w:t>2806903,20</w:t>
            </w:r>
          </w:p>
        </w:tc>
      </w:tr>
    </w:tbl>
    <w:p w14:paraId="03CB2A1F" w14:textId="77777777" w:rsidR="00A77280" w:rsidRPr="00743149" w:rsidRDefault="00A77280" w:rsidP="00743149">
      <w:pPr>
        <w:jc w:val="center"/>
        <w:rPr>
          <w:sz w:val="28"/>
          <w:szCs w:val="28"/>
        </w:rPr>
      </w:pPr>
    </w:p>
    <w:sectPr w:rsidR="00A77280" w:rsidRPr="0074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F1ACB"/>
    <w:multiLevelType w:val="hybridMultilevel"/>
    <w:tmpl w:val="3A0C5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59A6592"/>
    <w:multiLevelType w:val="hybridMultilevel"/>
    <w:tmpl w:val="D81E9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743366">
    <w:abstractNumId w:val="1"/>
  </w:num>
  <w:num w:numId="2" w16cid:durableId="20909716">
    <w:abstractNumId w:val="2"/>
  </w:num>
  <w:num w:numId="3" w16cid:durableId="1728066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3E2"/>
    <w:rsid w:val="001A578D"/>
    <w:rsid w:val="003343E2"/>
    <w:rsid w:val="00593900"/>
    <w:rsid w:val="00743149"/>
    <w:rsid w:val="00A77280"/>
    <w:rsid w:val="00F12DC3"/>
    <w:rsid w:val="00F1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98F9"/>
  <w15:chartTrackingRefBased/>
  <w15:docId w15:val="{29F3A62D-5F3C-4ECB-BCBA-061CAF36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3E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1A5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593900"/>
    <w:pPr>
      <w:widowControl w:val="0"/>
      <w:autoSpaceDE w:val="0"/>
      <w:autoSpaceDN w:val="0"/>
      <w:adjustRightInd w:val="0"/>
      <w:spacing w:after="0" w:line="29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5</cp:revision>
  <dcterms:created xsi:type="dcterms:W3CDTF">2023-01-12T21:41:00Z</dcterms:created>
  <dcterms:modified xsi:type="dcterms:W3CDTF">2023-01-16T20:03:00Z</dcterms:modified>
</cp:coreProperties>
</file>